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CC" w:rsidRDefault="008E12C3">
      <w:pPr>
        <w:jc w:val="center"/>
        <w:rPr>
          <w:b/>
        </w:rPr>
      </w:pPr>
      <w:bookmarkStart w:id="0" w:name="_GoBack"/>
      <w:bookmarkEnd w:id="0"/>
      <w:r>
        <w:rPr>
          <w:b/>
          <w:noProof/>
          <w:lang w:val="en-GB"/>
        </w:rPr>
        <w:drawing>
          <wp:inline distT="114300" distB="114300" distL="114300" distR="114300">
            <wp:extent cx="1162405" cy="985838"/>
            <wp:effectExtent l="0" t="0" r="0" b="0"/>
            <wp:docPr id="23" name="image1.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1.png" descr="Image result for st marys colton school badge"/>
                    <pic:cNvPicPr preferRelativeResize="0"/>
                  </pic:nvPicPr>
                  <pic:blipFill>
                    <a:blip r:embed="rId5"/>
                    <a:srcRect/>
                    <a:stretch>
                      <a:fillRect/>
                    </a:stretch>
                  </pic:blipFill>
                  <pic:spPr>
                    <a:xfrm>
                      <a:off x="0" y="0"/>
                      <a:ext cx="1162405" cy="985838"/>
                    </a:xfrm>
                    <a:prstGeom prst="rect">
                      <a:avLst/>
                    </a:prstGeom>
                    <a:ln/>
                  </pic:spPr>
                </pic:pic>
              </a:graphicData>
            </a:graphic>
          </wp:inline>
        </w:drawing>
      </w:r>
    </w:p>
    <w:p w:rsidR="00CA47CC" w:rsidRDefault="008E12C3">
      <w:pPr>
        <w:jc w:val="center"/>
        <w:rPr>
          <w:b/>
          <w:color w:val="366091"/>
          <w:u w:val="single"/>
        </w:rPr>
      </w:pPr>
      <w:r>
        <w:rPr>
          <w:b/>
          <w:color w:val="366091"/>
          <w:u w:val="single"/>
        </w:rPr>
        <w:t xml:space="preserve">Autumn 2 Newsletter </w:t>
      </w:r>
    </w:p>
    <w:p w:rsidR="00CA47CC" w:rsidRDefault="00CA47CC"/>
    <w:tbl>
      <w:tblPr>
        <w:tblStyle w:val="a1"/>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CA47CC">
        <w:trPr>
          <w:trHeight w:val="520"/>
        </w:trPr>
        <w:tc>
          <w:tcPr>
            <w:tcW w:w="1635" w:type="dxa"/>
            <w:shd w:val="clear" w:color="auto" w:fill="FFE599"/>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Class 4</w:t>
            </w:r>
          </w:p>
        </w:tc>
        <w:tc>
          <w:tcPr>
            <w:tcW w:w="8220" w:type="dxa"/>
            <w:shd w:val="clear" w:color="auto" w:fill="FFE599"/>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Key Information</w:t>
            </w:r>
          </w:p>
        </w:tc>
      </w:tr>
      <w:tr w:rsidR="00CA47CC">
        <w:trPr>
          <w:trHeight w:val="2020"/>
        </w:trPr>
        <w:tc>
          <w:tcPr>
            <w:tcW w:w="1635" w:type="dxa"/>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Outdoor Learning</w:t>
            </w:r>
          </w:p>
          <w:p w:rsidR="00CA47CC" w:rsidRDefault="008E12C3">
            <w:pPr>
              <w:widowControl w:val="0"/>
              <w:pBdr>
                <w:top w:val="nil"/>
                <w:left w:val="nil"/>
                <w:bottom w:val="nil"/>
                <w:right w:val="nil"/>
                <w:between w:val="nil"/>
              </w:pBdr>
              <w:rPr>
                <w:b/>
              </w:rPr>
            </w:pPr>
            <w:r>
              <w:rPr>
                <w:b/>
                <w:noProof/>
                <w:lang w:val="en-GB"/>
              </w:rPr>
              <w:drawing>
                <wp:inline distT="114300" distB="114300" distL="114300" distR="114300">
                  <wp:extent cx="749300" cy="635000"/>
                  <wp:effectExtent l="0" t="0" r="0" b="0"/>
                  <wp:docPr id="25" name="image1.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1.png" descr="Image result for st marys colton school badge"/>
                          <pic:cNvPicPr preferRelativeResize="0"/>
                        </pic:nvPicPr>
                        <pic:blipFill>
                          <a:blip r:embed="rId5"/>
                          <a:srcRect/>
                          <a:stretch>
                            <a:fillRect/>
                          </a:stretch>
                        </pic:blipFill>
                        <pic:spPr>
                          <a:xfrm>
                            <a:off x="0" y="0"/>
                            <a:ext cx="749300" cy="635000"/>
                          </a:xfrm>
                          <a:prstGeom prst="rect">
                            <a:avLst/>
                          </a:prstGeom>
                          <a:ln/>
                        </pic:spPr>
                      </pic:pic>
                    </a:graphicData>
                  </a:graphic>
                </wp:inline>
              </w:drawing>
            </w:r>
          </w:p>
        </w:tc>
        <w:tc>
          <w:tcPr>
            <w:tcW w:w="8220" w:type="dxa"/>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We will be making sure the children get plenty of fresh air and a chance to be creative this year by giving each class an additional outdoor learning lesson a week to run along their two PE lessons. This term we will be continuing to go outside on a Friday</w:t>
            </w:r>
            <w:r>
              <w:rPr>
                <w:b/>
              </w:rPr>
              <w:t xml:space="preserve"> morning to get creative. Please have wellies, coats and outdoor clothes ready.          </w:t>
            </w:r>
          </w:p>
        </w:tc>
      </w:tr>
      <w:tr w:rsidR="00CA47CC">
        <w:trPr>
          <w:trHeight w:val="1760"/>
        </w:trPr>
        <w:tc>
          <w:tcPr>
            <w:tcW w:w="1635" w:type="dxa"/>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PE</w:t>
            </w:r>
          </w:p>
          <w:p w:rsidR="00CA47CC" w:rsidRDefault="008E12C3">
            <w:pPr>
              <w:widowControl w:val="0"/>
              <w:pBdr>
                <w:top w:val="nil"/>
                <w:left w:val="nil"/>
                <w:bottom w:val="nil"/>
                <w:right w:val="nil"/>
                <w:between w:val="nil"/>
              </w:pBdr>
              <w:rPr>
                <w:b/>
              </w:rPr>
            </w:pPr>
            <w:r>
              <w:rPr>
                <w:b/>
                <w:noProof/>
                <w:lang w:val="en-GB"/>
              </w:rPr>
              <w:drawing>
                <wp:inline distT="114300" distB="114300" distL="114300" distR="114300">
                  <wp:extent cx="749300" cy="635000"/>
                  <wp:effectExtent l="0" t="0" r="0" b="0"/>
                  <wp:docPr id="24" name="image1.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1.png" descr="Image result for st marys colton school badge"/>
                          <pic:cNvPicPr preferRelativeResize="0"/>
                        </pic:nvPicPr>
                        <pic:blipFill>
                          <a:blip r:embed="rId5"/>
                          <a:srcRect/>
                          <a:stretch>
                            <a:fillRect/>
                          </a:stretch>
                        </pic:blipFill>
                        <pic:spPr>
                          <a:xfrm>
                            <a:off x="0" y="0"/>
                            <a:ext cx="749300" cy="635000"/>
                          </a:xfrm>
                          <a:prstGeom prst="rect">
                            <a:avLst/>
                          </a:prstGeom>
                          <a:ln/>
                        </pic:spPr>
                      </pic:pic>
                    </a:graphicData>
                  </a:graphic>
                </wp:inline>
              </w:drawing>
            </w:r>
          </w:p>
        </w:tc>
        <w:tc>
          <w:tcPr>
            <w:tcW w:w="8220" w:type="dxa"/>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 xml:space="preserve">PE lessons will be on Monday's and Wednesday's this term but these are subject to change so please make sure you have your PE kits in school every day. Hoodies and waterproof coats will be needed as we aim to stay outside as much as possible. </w:t>
            </w:r>
          </w:p>
        </w:tc>
      </w:tr>
      <w:tr w:rsidR="00CA47CC">
        <w:trPr>
          <w:trHeight w:val="1760"/>
        </w:trPr>
        <w:tc>
          <w:tcPr>
            <w:tcW w:w="1635" w:type="dxa"/>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Mile a Day</w:t>
            </w:r>
          </w:p>
          <w:p w:rsidR="00CA47CC" w:rsidRDefault="008E12C3">
            <w:pPr>
              <w:widowControl w:val="0"/>
              <w:pBdr>
                <w:top w:val="nil"/>
                <w:left w:val="nil"/>
                <w:bottom w:val="nil"/>
                <w:right w:val="nil"/>
                <w:between w:val="nil"/>
              </w:pBdr>
              <w:rPr>
                <w:b/>
              </w:rPr>
            </w:pPr>
            <w:r>
              <w:rPr>
                <w:b/>
                <w:noProof/>
                <w:lang w:val="en-GB"/>
              </w:rPr>
              <w:drawing>
                <wp:inline distT="114300" distB="114300" distL="114300" distR="114300">
                  <wp:extent cx="749300" cy="635000"/>
                  <wp:effectExtent l="0" t="0" r="0" b="0"/>
                  <wp:docPr id="27" name="image1.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1.png" descr="Image result for st marys colton school badge"/>
                          <pic:cNvPicPr preferRelativeResize="0"/>
                        </pic:nvPicPr>
                        <pic:blipFill>
                          <a:blip r:embed="rId5"/>
                          <a:srcRect/>
                          <a:stretch>
                            <a:fillRect/>
                          </a:stretch>
                        </pic:blipFill>
                        <pic:spPr>
                          <a:xfrm>
                            <a:off x="0" y="0"/>
                            <a:ext cx="749300" cy="635000"/>
                          </a:xfrm>
                          <a:prstGeom prst="rect">
                            <a:avLst/>
                          </a:prstGeom>
                          <a:ln/>
                        </pic:spPr>
                      </pic:pic>
                    </a:graphicData>
                  </a:graphic>
                </wp:inline>
              </w:drawing>
            </w:r>
          </w:p>
        </w:tc>
        <w:tc>
          <w:tcPr>
            <w:tcW w:w="8220" w:type="dxa"/>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 xml:space="preserve">We will be completing our Mile a Day challenge again this year. Please make sure you have a pair of trainers in school you can quickly access for our run each day. </w:t>
            </w:r>
          </w:p>
        </w:tc>
      </w:tr>
      <w:tr w:rsidR="00CA47CC">
        <w:trPr>
          <w:trHeight w:val="2180"/>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7CC" w:rsidRDefault="008E12C3">
            <w:pPr>
              <w:spacing w:after="200"/>
              <w:rPr>
                <w:b/>
              </w:rPr>
            </w:pPr>
            <w:r>
              <w:rPr>
                <w:b/>
              </w:rPr>
              <w:t>Reading Diaries</w:t>
            </w:r>
          </w:p>
          <w:p w:rsidR="00CA47CC" w:rsidRDefault="008E12C3">
            <w:pPr>
              <w:spacing w:after="200"/>
              <w:rPr>
                <w:b/>
              </w:rPr>
            </w:pPr>
            <w:r>
              <w:rPr>
                <w:b/>
                <w:noProof/>
                <w:lang w:val="en-GB"/>
              </w:rPr>
              <w:drawing>
                <wp:inline distT="114300" distB="114300" distL="114300" distR="114300">
                  <wp:extent cx="749300" cy="635000"/>
                  <wp:effectExtent l="0" t="0" r="0" b="0"/>
                  <wp:docPr id="26" name="image1.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1.png" descr="Image result for st marys colton school badge"/>
                          <pic:cNvPicPr preferRelativeResize="0"/>
                        </pic:nvPicPr>
                        <pic:blipFill>
                          <a:blip r:embed="rId5"/>
                          <a:srcRect/>
                          <a:stretch>
                            <a:fillRect/>
                          </a:stretch>
                        </pic:blipFill>
                        <pic:spPr>
                          <a:xfrm>
                            <a:off x="0" y="0"/>
                            <a:ext cx="749300" cy="635000"/>
                          </a:xfrm>
                          <a:prstGeom prst="rect">
                            <a:avLst/>
                          </a:prstGeom>
                          <a:ln/>
                        </pic:spPr>
                      </pic:pic>
                    </a:graphicData>
                  </a:graphic>
                </wp:inline>
              </w:drawing>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7CC" w:rsidRDefault="008E12C3">
            <w:pPr>
              <w:spacing w:after="200"/>
              <w:rPr>
                <w:b/>
              </w:rPr>
            </w:pPr>
            <w:r>
              <w:rPr>
                <w:b/>
              </w:rPr>
              <w:t xml:space="preserve">Please aim to read 5 times a week. Diaries to be in school every day. Books will be changed when completed and checked most days. Children are encouraged to fill in their own diaries in school and at home. </w:t>
            </w:r>
            <w:r>
              <w:rPr>
                <w:b/>
                <w:i/>
                <w:u w:val="single"/>
              </w:rPr>
              <w:t>One page of the diary</w:t>
            </w:r>
            <w:r>
              <w:rPr>
                <w:b/>
              </w:rPr>
              <w:t xml:space="preserve"> should be used for one week </w:t>
            </w:r>
            <w:r>
              <w:rPr>
                <w:b/>
              </w:rPr>
              <w:t xml:space="preserve">of school. Last terms reading was a huge success; we thank you for your hard work with this. </w:t>
            </w:r>
          </w:p>
        </w:tc>
      </w:tr>
      <w:tr w:rsidR="00CA47CC">
        <w:trPr>
          <w:trHeight w:val="1900"/>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7CC" w:rsidRDefault="008E12C3">
            <w:pPr>
              <w:spacing w:after="200"/>
              <w:rPr>
                <w:b/>
              </w:rPr>
            </w:pPr>
            <w:r>
              <w:rPr>
                <w:b/>
              </w:rPr>
              <w:lastRenderedPageBreak/>
              <w:t>Coats</w:t>
            </w:r>
          </w:p>
          <w:p w:rsidR="00CA47CC" w:rsidRDefault="008E12C3">
            <w:pPr>
              <w:spacing w:after="200"/>
              <w:rPr>
                <w:b/>
              </w:rPr>
            </w:pPr>
            <w:r>
              <w:rPr>
                <w:b/>
                <w:noProof/>
                <w:lang w:val="en-GB"/>
              </w:rPr>
              <w:drawing>
                <wp:inline distT="114300" distB="114300" distL="114300" distR="114300">
                  <wp:extent cx="749300" cy="635000"/>
                  <wp:effectExtent l="0" t="0" r="0" b="0"/>
                  <wp:docPr id="29" name="image1.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1.png" descr="Image result for st marys colton school badge"/>
                          <pic:cNvPicPr preferRelativeResize="0"/>
                        </pic:nvPicPr>
                        <pic:blipFill>
                          <a:blip r:embed="rId5"/>
                          <a:srcRect/>
                          <a:stretch>
                            <a:fillRect/>
                          </a:stretch>
                        </pic:blipFill>
                        <pic:spPr>
                          <a:xfrm>
                            <a:off x="0" y="0"/>
                            <a:ext cx="749300" cy="635000"/>
                          </a:xfrm>
                          <a:prstGeom prst="rect">
                            <a:avLst/>
                          </a:prstGeom>
                          <a:ln/>
                        </pic:spPr>
                      </pic:pic>
                    </a:graphicData>
                  </a:graphic>
                </wp:inline>
              </w:drawing>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7CC" w:rsidRDefault="008E12C3">
            <w:pPr>
              <w:spacing w:after="200"/>
              <w:rPr>
                <w:b/>
              </w:rPr>
            </w:pPr>
            <w:r>
              <w:rPr>
                <w:b/>
              </w:rPr>
              <w:t>Please bring a coat to school as well as your blazers. Please also make sure your coat is labelled with your child’s name.</w:t>
            </w:r>
          </w:p>
        </w:tc>
      </w:tr>
      <w:tr w:rsidR="00CA47CC">
        <w:trPr>
          <w:trHeight w:val="188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7CC" w:rsidRDefault="008E12C3">
            <w:pPr>
              <w:spacing w:after="200"/>
              <w:rPr>
                <w:b/>
              </w:rPr>
            </w:pPr>
            <w:r>
              <w:rPr>
                <w:b/>
              </w:rPr>
              <w:t>Uniform</w:t>
            </w:r>
          </w:p>
          <w:p w:rsidR="00CA47CC" w:rsidRDefault="008E12C3">
            <w:pPr>
              <w:spacing w:after="200"/>
              <w:rPr>
                <w:b/>
              </w:rPr>
            </w:pPr>
            <w:r>
              <w:rPr>
                <w:b/>
                <w:noProof/>
                <w:lang w:val="en-GB"/>
              </w:rPr>
              <w:drawing>
                <wp:inline distT="114300" distB="114300" distL="114300" distR="114300">
                  <wp:extent cx="749300" cy="635000"/>
                  <wp:effectExtent l="0" t="0" r="0" b="0"/>
                  <wp:docPr id="28" name="image1.png" descr="Image result for st marys colton school badge"/>
                  <wp:cNvGraphicFramePr/>
                  <a:graphic xmlns:a="http://schemas.openxmlformats.org/drawingml/2006/main">
                    <a:graphicData uri="http://schemas.openxmlformats.org/drawingml/2006/picture">
                      <pic:pic xmlns:pic="http://schemas.openxmlformats.org/drawingml/2006/picture">
                        <pic:nvPicPr>
                          <pic:cNvPr id="0" name="image1.png" descr="Image result for st marys colton school badge"/>
                          <pic:cNvPicPr preferRelativeResize="0"/>
                        </pic:nvPicPr>
                        <pic:blipFill>
                          <a:blip r:embed="rId5"/>
                          <a:srcRect/>
                          <a:stretch>
                            <a:fillRect/>
                          </a:stretch>
                        </pic:blipFill>
                        <pic:spPr>
                          <a:xfrm>
                            <a:off x="0" y="0"/>
                            <a:ext cx="749300" cy="635000"/>
                          </a:xfrm>
                          <a:prstGeom prst="rect">
                            <a:avLst/>
                          </a:prstGeom>
                          <a:ln/>
                        </pic:spPr>
                      </pic:pic>
                    </a:graphicData>
                  </a:graphic>
                </wp:inline>
              </w:drawing>
            </w:r>
          </w:p>
        </w:tc>
        <w:tc>
          <w:tcPr>
            <w:tcW w:w="8220" w:type="dxa"/>
            <w:tcBorders>
              <w:top w:val="nil"/>
              <w:left w:val="nil"/>
              <w:bottom w:val="single" w:sz="8" w:space="0" w:color="000000"/>
              <w:right w:val="single" w:sz="8" w:space="0" w:color="000000"/>
            </w:tcBorders>
            <w:tcMar>
              <w:top w:w="100" w:type="dxa"/>
              <w:left w:w="100" w:type="dxa"/>
              <w:bottom w:w="100" w:type="dxa"/>
              <w:right w:w="100" w:type="dxa"/>
            </w:tcMar>
          </w:tcPr>
          <w:p w:rsidR="00CA47CC" w:rsidRDefault="008E12C3">
            <w:pPr>
              <w:spacing w:after="200"/>
              <w:rPr>
                <w:b/>
              </w:rPr>
            </w:pPr>
            <w:r>
              <w:rPr>
                <w:b/>
              </w:rPr>
              <w:t>Please remember that a blazer is a compulsory part of the uniform and that your child should wear this at all times unless given permission otherwise. Please make sure all uniform is clearly labelled to avoid any loss.</w:t>
            </w:r>
          </w:p>
        </w:tc>
      </w:tr>
    </w:tbl>
    <w:p w:rsidR="00CA47CC" w:rsidRDefault="00CA47CC">
      <w:pPr>
        <w:rPr>
          <w:b/>
        </w:rPr>
      </w:pPr>
    </w:p>
    <w:tbl>
      <w:tblPr>
        <w:tblStyle w:val="a2"/>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CA47CC">
        <w:trPr>
          <w:trHeight w:val="520"/>
        </w:trPr>
        <w:tc>
          <w:tcPr>
            <w:tcW w:w="9810" w:type="dxa"/>
            <w:gridSpan w:val="2"/>
            <w:shd w:val="clear" w:color="auto" w:fill="FFE599"/>
            <w:tcMar>
              <w:top w:w="100" w:type="dxa"/>
              <w:left w:w="100" w:type="dxa"/>
              <w:bottom w:w="100" w:type="dxa"/>
              <w:right w:w="100" w:type="dxa"/>
            </w:tcMar>
          </w:tcPr>
          <w:p w:rsidR="00CA47CC" w:rsidRDefault="008E12C3">
            <w:pPr>
              <w:widowControl w:val="0"/>
              <w:pBdr>
                <w:top w:val="nil"/>
                <w:left w:val="nil"/>
                <w:bottom w:val="nil"/>
                <w:right w:val="nil"/>
                <w:between w:val="nil"/>
              </w:pBdr>
              <w:rPr>
                <w:b/>
              </w:rPr>
            </w:pPr>
            <w:r>
              <w:rPr>
                <w:b/>
              </w:rPr>
              <w:t>Our Curriculum this term...</w:t>
            </w:r>
          </w:p>
        </w:tc>
      </w:tr>
      <w:tr w:rsidR="00CA47CC">
        <w:trPr>
          <w:trHeight w:val="2560"/>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English</w:t>
            </w:r>
          </w:p>
          <w:p w:rsidR="00CA47CC" w:rsidRDefault="008E12C3">
            <w:pPr>
              <w:spacing w:after="200"/>
              <w:rPr>
                <w:b/>
              </w:rPr>
            </w:pPr>
            <w:r>
              <w:rPr>
                <w:b/>
                <w:noProof/>
                <w:lang w:val="en-GB"/>
              </w:rPr>
              <w:drawing>
                <wp:inline distT="114300" distB="114300" distL="114300" distR="114300">
                  <wp:extent cx="723900" cy="546100"/>
                  <wp:effectExtent l="0" t="0" r="0" b="0"/>
                  <wp:docPr id="31" name="image2.png" descr="Image result for pencil"/>
                  <wp:cNvGraphicFramePr/>
                  <a:graphic xmlns:a="http://schemas.openxmlformats.org/drawingml/2006/main">
                    <a:graphicData uri="http://schemas.openxmlformats.org/drawingml/2006/picture">
                      <pic:pic xmlns:pic="http://schemas.openxmlformats.org/drawingml/2006/picture">
                        <pic:nvPicPr>
                          <pic:cNvPr id="0" name="image2.png" descr="Image result for pencil"/>
                          <pic:cNvPicPr preferRelativeResize="0"/>
                        </pic:nvPicPr>
                        <pic:blipFill>
                          <a:blip r:embed="rId6"/>
                          <a:srcRect/>
                          <a:stretch>
                            <a:fillRect/>
                          </a:stretch>
                        </pic:blipFill>
                        <pic:spPr>
                          <a:xfrm>
                            <a:off x="0" y="0"/>
                            <a:ext cx="723900" cy="54610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We will be focussing on the text Flossie’s Diary. This will enable the children to visit the trenches of World War Two. The children will have the opportunities to write diaries and extracts of stories- which will then endeavor to present in an e</w:t>
            </w:r>
            <w:r>
              <w:rPr>
                <w:b/>
              </w:rPr>
              <w:t xml:space="preserve">xciting way in our Writing Journals. Working alongside this we will also have the opportunity to explore other similar war novels. If you have any artefacts that could be used as a stimulus they would be very much appreciated. </w:t>
            </w:r>
          </w:p>
        </w:tc>
      </w:tr>
      <w:tr w:rsidR="00CA47CC">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Maths</w:t>
            </w:r>
          </w:p>
          <w:p w:rsidR="00CA47CC" w:rsidRDefault="008E12C3">
            <w:pPr>
              <w:spacing w:after="200"/>
              <w:rPr>
                <w:b/>
              </w:rPr>
            </w:pPr>
            <w:r>
              <w:rPr>
                <w:b/>
                <w:noProof/>
                <w:lang w:val="en-GB"/>
              </w:rPr>
              <w:drawing>
                <wp:inline distT="114300" distB="114300" distL="114300" distR="114300">
                  <wp:extent cx="977900" cy="558800"/>
                  <wp:effectExtent l="0" t="0" r="0" b="0"/>
                  <wp:docPr id="30" name="image8.png" descr="Image result for maths"/>
                  <wp:cNvGraphicFramePr/>
                  <a:graphic xmlns:a="http://schemas.openxmlformats.org/drawingml/2006/main">
                    <a:graphicData uri="http://schemas.openxmlformats.org/drawingml/2006/picture">
                      <pic:pic xmlns:pic="http://schemas.openxmlformats.org/drawingml/2006/picture">
                        <pic:nvPicPr>
                          <pic:cNvPr id="0" name="image8.png" descr="Image result for maths"/>
                          <pic:cNvPicPr preferRelativeResize="0"/>
                        </pic:nvPicPr>
                        <pic:blipFill>
                          <a:blip r:embed="rId7"/>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bookmarkStart w:id="1" w:name="_heading=h.gjdgxs" w:colFirst="0" w:colLast="0"/>
            <w:bookmarkEnd w:id="1"/>
            <w:r>
              <w:rPr>
                <w:b/>
              </w:rPr>
              <w:t>Our main focus this half term will be looking at fractions and in particular we will be attempting to calculate using these. The children will undertake many practical activities to help them with this tricky concept. Maybe you could help you child at home</w:t>
            </w:r>
            <w:r>
              <w:rPr>
                <w:b/>
              </w:rPr>
              <w:t xml:space="preserve"> by refreshing how to find fractions and quantities.  Following on from this we will be looking at percentages and how to calculate these. </w:t>
            </w:r>
          </w:p>
        </w:tc>
      </w:tr>
      <w:tr w:rsidR="00CA47CC">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History</w:t>
            </w:r>
          </w:p>
          <w:p w:rsidR="00CA47CC" w:rsidRDefault="008E12C3">
            <w:pPr>
              <w:spacing w:after="200"/>
              <w:rPr>
                <w:b/>
              </w:rPr>
            </w:pPr>
            <w:r>
              <w:rPr>
                <w:noProof/>
                <w:lang w:val="en-GB"/>
              </w:rPr>
              <w:drawing>
                <wp:anchor distT="0" distB="0" distL="114300" distR="114300" simplePos="0" relativeHeight="251658240" behindDoc="0" locked="0" layoutInCell="1" hidden="0" allowOverlap="1">
                  <wp:simplePos x="0" y="0"/>
                  <wp:positionH relativeFrom="column">
                    <wp:posOffset>2983</wp:posOffset>
                  </wp:positionH>
                  <wp:positionV relativeFrom="paragraph">
                    <wp:posOffset>-311674</wp:posOffset>
                  </wp:positionV>
                  <wp:extent cx="915358" cy="1383720"/>
                  <wp:effectExtent l="0" t="0" r="0" b="0"/>
                  <wp:wrapNone/>
                  <wp:docPr id="36" name="image4.jpg" descr="C:\Users\jwynn\AppData\Local\Microsoft\Windows\INetCache\Content.MSO\E187A5D9.tmp"/>
                  <wp:cNvGraphicFramePr/>
                  <a:graphic xmlns:a="http://schemas.openxmlformats.org/drawingml/2006/main">
                    <a:graphicData uri="http://schemas.openxmlformats.org/drawingml/2006/picture">
                      <pic:pic xmlns:pic="http://schemas.openxmlformats.org/drawingml/2006/picture">
                        <pic:nvPicPr>
                          <pic:cNvPr id="0" name="image4.jpg" descr="C:\Users\jwynn\AppData\Local\Microsoft\Windows\INetCache\Content.MSO\E187A5D9.tmp"/>
                          <pic:cNvPicPr preferRelativeResize="0"/>
                        </pic:nvPicPr>
                        <pic:blipFill>
                          <a:blip r:embed="rId8"/>
                          <a:srcRect/>
                          <a:stretch>
                            <a:fillRect/>
                          </a:stretch>
                        </pic:blipFill>
                        <pic:spPr>
                          <a:xfrm>
                            <a:off x="0" y="0"/>
                            <a:ext cx="915358" cy="1383720"/>
                          </a:xfrm>
                          <a:prstGeom prst="rect">
                            <a:avLst/>
                          </a:prstGeom>
                          <a:ln/>
                        </pic:spPr>
                      </pic:pic>
                    </a:graphicData>
                  </a:graphic>
                </wp:anchor>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color w:val="000000"/>
                <w:sz w:val="18"/>
                <w:szCs w:val="18"/>
              </w:rPr>
            </w:pPr>
            <w:r>
              <w:rPr>
                <w:b/>
              </w:rPr>
              <w:t>We will be studying World War 2 this term; learning t</w:t>
            </w:r>
            <w:r>
              <w:rPr>
                <w:b/>
                <w:color w:val="000000"/>
                <w:sz w:val="18"/>
                <w:szCs w:val="18"/>
              </w:rPr>
              <w:t>o understand the reasons for the war and place some of the key events in chronological order. We will also be looking at how this event effected the people involved including the key world leaders at the time and the evacuees. We will also be looking at wh</w:t>
            </w:r>
            <w:r>
              <w:rPr>
                <w:b/>
                <w:color w:val="000000"/>
                <w:sz w:val="18"/>
                <w:szCs w:val="18"/>
              </w:rPr>
              <w:t>y rationing was introduced and the major changes the war meant for the people of Britain.</w:t>
            </w:r>
          </w:p>
          <w:p w:rsidR="00CA47CC" w:rsidRDefault="008E12C3">
            <w:pPr>
              <w:spacing w:after="200"/>
              <w:rPr>
                <w:b/>
                <w:color w:val="000000"/>
                <w:sz w:val="18"/>
                <w:szCs w:val="18"/>
              </w:rPr>
            </w:pPr>
            <w:r>
              <w:rPr>
                <w:b/>
                <w:color w:val="000000"/>
                <w:sz w:val="18"/>
                <w:szCs w:val="18"/>
              </w:rPr>
              <w:t>Key vocabulary: Churchill, Stalin, Nazi, Evacuee, rationing, Blitz, Homefront, Roosevelt, Arboretum</w:t>
            </w:r>
          </w:p>
        </w:tc>
      </w:tr>
      <w:tr w:rsidR="00CA47CC">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lastRenderedPageBreak/>
              <w:t>DT</w:t>
            </w:r>
            <w:r>
              <w:rPr>
                <w:noProof/>
                <w:lang w:val="en-GB"/>
              </w:rPr>
              <w:drawing>
                <wp:anchor distT="0" distB="0" distL="114300" distR="114300" simplePos="0" relativeHeight="251659264" behindDoc="0" locked="0" layoutInCell="1" hidden="0" allowOverlap="1">
                  <wp:simplePos x="0" y="0"/>
                  <wp:positionH relativeFrom="column">
                    <wp:posOffset>42407</wp:posOffset>
                  </wp:positionH>
                  <wp:positionV relativeFrom="paragraph">
                    <wp:posOffset>294088</wp:posOffset>
                  </wp:positionV>
                  <wp:extent cx="882125" cy="882125"/>
                  <wp:effectExtent l="0" t="0" r="0" b="0"/>
                  <wp:wrapNone/>
                  <wp:docPr id="22" name="image7.jpg" descr="C:\Users\jwynn\AppData\Local\Microsoft\Windows\INetCache\Content.MSO\F493528C.tmp"/>
                  <wp:cNvGraphicFramePr/>
                  <a:graphic xmlns:a="http://schemas.openxmlformats.org/drawingml/2006/main">
                    <a:graphicData uri="http://schemas.openxmlformats.org/drawingml/2006/picture">
                      <pic:pic xmlns:pic="http://schemas.openxmlformats.org/drawingml/2006/picture">
                        <pic:nvPicPr>
                          <pic:cNvPr id="0" name="image7.jpg" descr="C:\Users\jwynn\AppData\Local\Microsoft\Windows\INetCache\Content.MSO\F493528C.tmp"/>
                          <pic:cNvPicPr preferRelativeResize="0"/>
                        </pic:nvPicPr>
                        <pic:blipFill>
                          <a:blip r:embed="rId9"/>
                          <a:srcRect/>
                          <a:stretch>
                            <a:fillRect/>
                          </a:stretch>
                        </pic:blipFill>
                        <pic:spPr>
                          <a:xfrm>
                            <a:off x="0" y="0"/>
                            <a:ext cx="882125" cy="882125"/>
                          </a:xfrm>
                          <a:prstGeom prst="rect">
                            <a:avLst/>
                          </a:prstGeom>
                          <a:ln/>
                        </pic:spPr>
                      </pic:pic>
                    </a:graphicData>
                  </a:graphic>
                </wp:anchor>
              </w:drawing>
            </w:r>
          </w:p>
          <w:p w:rsidR="00CA47CC" w:rsidRDefault="00CA47CC">
            <w:pPr>
              <w:spacing w:after="200"/>
              <w:rPr>
                <w:b/>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 xml:space="preserve">We will be knitting this half term. This is a complicated skill to master but one that is very enjoyable. We will be aiming to use our skills to create items linked to our World War 2 topic. </w:t>
            </w:r>
          </w:p>
        </w:tc>
      </w:tr>
      <w:tr w:rsidR="00CA47CC">
        <w:trPr>
          <w:trHeight w:val="23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PE</w:t>
            </w:r>
          </w:p>
          <w:p w:rsidR="00CA47CC" w:rsidRDefault="008E12C3">
            <w:pPr>
              <w:spacing w:after="200"/>
              <w:rPr>
                <w:b/>
              </w:rPr>
            </w:pPr>
            <w:r>
              <w:rPr>
                <w:b/>
                <w:noProof/>
                <w:lang w:val="en-GB"/>
              </w:rPr>
              <w:drawing>
                <wp:inline distT="114300" distB="114300" distL="114300" distR="114300">
                  <wp:extent cx="863600" cy="863600"/>
                  <wp:effectExtent l="0" t="0" r="0" b="0"/>
                  <wp:docPr id="32" name="image9.jpg" descr="Image result for pe"/>
                  <wp:cNvGraphicFramePr/>
                  <a:graphic xmlns:a="http://schemas.openxmlformats.org/drawingml/2006/main">
                    <a:graphicData uri="http://schemas.openxmlformats.org/drawingml/2006/picture">
                      <pic:pic xmlns:pic="http://schemas.openxmlformats.org/drawingml/2006/picture">
                        <pic:nvPicPr>
                          <pic:cNvPr id="0" name="image9.jpg" descr="Image result for pe"/>
                          <pic:cNvPicPr preferRelativeResize="0"/>
                        </pic:nvPicPr>
                        <pic:blipFill>
                          <a:blip r:embed="rId10"/>
                          <a:srcRect/>
                          <a:stretch>
                            <a:fillRect/>
                          </a:stretch>
                        </pic:blipFill>
                        <pic:spPr>
                          <a:xfrm>
                            <a:off x="0" y="0"/>
                            <a:ext cx="863600" cy="8636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rPr>
                <w:b/>
              </w:rPr>
            </w:pPr>
            <w:r>
              <w:rPr>
                <w:b/>
              </w:rPr>
              <w:t>PE will be Netball on a Monday, building up key skills over the weeks to culminate in games/house competitions. On Wednesday we will be looking at a World War 2 stimulus to help us create our own gymnastic routines. This will involve lots of good communica</w:t>
            </w:r>
            <w:r>
              <w:rPr>
                <w:b/>
              </w:rPr>
              <w:t xml:space="preserve">tion skills, team work and creativity. </w:t>
            </w:r>
          </w:p>
        </w:tc>
      </w:tr>
      <w:tr w:rsidR="00CA47CC">
        <w:trPr>
          <w:trHeight w:val="20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Computing</w:t>
            </w:r>
          </w:p>
          <w:p w:rsidR="00CA47CC" w:rsidRDefault="008E12C3">
            <w:pPr>
              <w:spacing w:after="200"/>
              <w:rPr>
                <w:b/>
              </w:rPr>
            </w:pPr>
            <w:r>
              <w:rPr>
                <w:b/>
                <w:noProof/>
                <w:lang w:val="en-GB"/>
              </w:rPr>
              <w:drawing>
                <wp:inline distT="114300" distB="114300" distL="114300" distR="114300">
                  <wp:extent cx="825500" cy="558800"/>
                  <wp:effectExtent l="0" t="0" r="0" b="0"/>
                  <wp:docPr id="33" name="image3.jpg" descr="Related image"/>
                  <wp:cNvGraphicFramePr/>
                  <a:graphic xmlns:a="http://schemas.openxmlformats.org/drawingml/2006/main">
                    <a:graphicData uri="http://schemas.openxmlformats.org/drawingml/2006/picture">
                      <pic:pic xmlns:pic="http://schemas.openxmlformats.org/drawingml/2006/picture">
                        <pic:nvPicPr>
                          <pic:cNvPr id="0" name="image3.jpg" descr="Related image"/>
                          <pic:cNvPicPr preferRelativeResize="0"/>
                        </pic:nvPicPr>
                        <pic:blipFill>
                          <a:blip r:embed="rId11"/>
                          <a:srcRect/>
                          <a:stretch>
                            <a:fillRect/>
                          </a:stretch>
                        </pic:blipFill>
                        <pic:spPr>
                          <a:xfrm>
                            <a:off x="0" y="0"/>
                            <a:ext cx="825500" cy="558800"/>
                          </a:xfrm>
                          <a:prstGeom prst="rect">
                            <a:avLst/>
                          </a:prstGeom>
                          <a:ln/>
                        </pic:spPr>
                      </pic:pic>
                    </a:graphicData>
                  </a:graphic>
                </wp:inline>
              </w:drawing>
            </w:r>
            <w:r>
              <w:rPr>
                <w:b/>
              </w:rPr>
              <w:t xml:space="preserve"> </w:t>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 xml:space="preserve">Our Computing will be taught through our other subjects this term, focussing on key word-processing skills and presentation options. We will work on our typing speed also. This can be done at home. The following game is good fun and helps with this. </w:t>
            </w:r>
          </w:p>
          <w:p w:rsidR="00CA47CC" w:rsidRDefault="008E12C3">
            <w:pPr>
              <w:spacing w:after="200"/>
            </w:pPr>
            <w:hyperlink r:id="rId12">
              <w:r>
                <w:rPr>
                  <w:color w:val="0000FF"/>
                  <w:u w:val="single"/>
                </w:rPr>
                <w:t>https://www.bbc.co.uk/bitesize/topics/zf2f9j6/articles/z3c6tfr</w:t>
              </w:r>
            </w:hyperlink>
          </w:p>
          <w:p w:rsidR="00CA47CC" w:rsidRDefault="00CA47CC">
            <w:pPr>
              <w:spacing w:after="200"/>
              <w:rPr>
                <w:b/>
                <w:color w:val="1155CC"/>
                <w:u w:val="single"/>
              </w:rPr>
            </w:pPr>
          </w:p>
          <w:p w:rsidR="00CA47CC" w:rsidRDefault="00CA47CC">
            <w:pPr>
              <w:spacing w:after="200"/>
              <w:rPr>
                <w:b/>
                <w:color w:val="1155CC"/>
                <w:u w:val="single"/>
              </w:rPr>
            </w:pPr>
          </w:p>
        </w:tc>
      </w:tr>
      <w:tr w:rsidR="00CA47CC">
        <w:trPr>
          <w:trHeight w:val="2640"/>
        </w:trPr>
        <w:tc>
          <w:tcPr>
            <w:tcW w:w="1890" w:type="dxa"/>
            <w:tcBorders>
              <w:top w:val="nil"/>
              <w:left w:val="single" w:sz="8" w:space="0" w:color="000000"/>
              <w:bottom w:val="nil"/>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b/>
              </w:rPr>
              <w:t>Religious Education/Science</w:t>
            </w:r>
          </w:p>
          <w:p w:rsidR="00CA47CC" w:rsidRDefault="008E12C3">
            <w:pPr>
              <w:spacing w:after="200"/>
              <w:rPr>
                <w:b/>
              </w:rPr>
            </w:pPr>
            <w:r>
              <w:rPr>
                <w:b/>
                <w:noProof/>
                <w:lang w:val="en-GB"/>
              </w:rPr>
              <w:drawing>
                <wp:inline distT="114300" distB="114300" distL="114300" distR="114300">
                  <wp:extent cx="996676" cy="728663"/>
                  <wp:effectExtent l="0" t="0" r="0" b="0"/>
                  <wp:docPr id="34" name="image5.jpg" descr="Image result for re"/>
                  <wp:cNvGraphicFramePr/>
                  <a:graphic xmlns:a="http://schemas.openxmlformats.org/drawingml/2006/main">
                    <a:graphicData uri="http://schemas.openxmlformats.org/drawingml/2006/picture">
                      <pic:pic xmlns:pic="http://schemas.openxmlformats.org/drawingml/2006/picture">
                        <pic:nvPicPr>
                          <pic:cNvPr id="0" name="image5.jpg" descr="Image result for re"/>
                          <pic:cNvPicPr preferRelativeResize="0"/>
                        </pic:nvPicPr>
                        <pic:blipFill>
                          <a:blip r:embed="rId13"/>
                          <a:srcRect/>
                          <a:stretch>
                            <a:fillRect/>
                          </a:stretch>
                        </pic:blipFill>
                        <pic:spPr>
                          <a:xfrm>
                            <a:off x="0" y="0"/>
                            <a:ext cx="996676" cy="728663"/>
                          </a:xfrm>
                          <a:prstGeom prst="rect">
                            <a:avLst/>
                          </a:prstGeom>
                          <a:ln/>
                        </pic:spPr>
                      </pic:pic>
                    </a:graphicData>
                  </a:graphic>
                </wp:inline>
              </w:drawing>
            </w:r>
          </w:p>
        </w:tc>
        <w:tc>
          <w:tcPr>
            <w:tcW w:w="7920" w:type="dxa"/>
            <w:tcBorders>
              <w:top w:val="nil"/>
              <w:left w:val="nil"/>
              <w:bottom w:val="nil"/>
              <w:right w:val="single" w:sz="8" w:space="0" w:color="000000"/>
            </w:tcBorders>
            <w:shd w:val="clear" w:color="auto" w:fill="F2DBDB"/>
            <w:tcMar>
              <w:top w:w="100" w:type="dxa"/>
              <w:left w:w="100" w:type="dxa"/>
              <w:bottom w:w="100" w:type="dxa"/>
              <w:right w:w="100" w:type="dxa"/>
            </w:tcMar>
          </w:tcPr>
          <w:p w:rsidR="00CA47CC" w:rsidRDefault="008E12C3">
            <w:pPr>
              <w:rPr>
                <w:color w:val="000000"/>
              </w:rPr>
            </w:pPr>
            <w:r>
              <w:rPr>
                <w:b/>
              </w:rPr>
              <w:t xml:space="preserve">Our RE will be all about Incarnation. We will look at what </w:t>
            </w:r>
            <w:r>
              <w:rPr>
                <w:color w:val="000000"/>
              </w:rPr>
              <w:t>Incarnation is and how it links to Christmas and to Jesus? Why not do some research on this area over half term?</w:t>
            </w:r>
          </w:p>
          <w:p w:rsidR="00CA47CC" w:rsidRDefault="00CA47CC">
            <w:pPr>
              <w:rPr>
                <w:b/>
              </w:rPr>
            </w:pPr>
          </w:p>
          <w:p w:rsidR="00CA47CC" w:rsidRDefault="008E12C3">
            <w:pPr>
              <w:rPr>
                <w:b/>
              </w:rPr>
            </w:pPr>
            <w:r>
              <w:rPr>
                <w:b/>
              </w:rPr>
              <w:t xml:space="preserve"> </w:t>
            </w:r>
          </w:p>
        </w:tc>
      </w:tr>
      <w:tr w:rsidR="00CA47CC">
        <w:trPr>
          <w:trHeight w:val="26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spacing w:after="200"/>
              <w:rPr>
                <w:b/>
              </w:rPr>
            </w:pPr>
            <w:r>
              <w:rPr>
                <w:noProof/>
                <w:lang w:val="en-GB"/>
              </w:rPr>
              <w:lastRenderedPageBreak/>
              <w:drawing>
                <wp:anchor distT="0" distB="0" distL="114300" distR="114300" simplePos="0" relativeHeight="251660288" behindDoc="0" locked="0" layoutInCell="1" hidden="0" allowOverlap="1">
                  <wp:simplePos x="0" y="0"/>
                  <wp:positionH relativeFrom="column">
                    <wp:posOffset>-177979</wp:posOffset>
                  </wp:positionH>
                  <wp:positionV relativeFrom="paragraph">
                    <wp:posOffset>206361</wp:posOffset>
                  </wp:positionV>
                  <wp:extent cx="1445025" cy="1081349"/>
                  <wp:effectExtent l="-181838" t="181838" r="-181838" b="181838"/>
                  <wp:wrapNone/>
                  <wp:docPr id="35" name="image6.jpg" descr="C:\Users\jwynn\AppData\Local\Microsoft\Windows\INetCache\Content.MSO\CF45C94E.tmp"/>
                  <wp:cNvGraphicFramePr/>
                  <a:graphic xmlns:a="http://schemas.openxmlformats.org/drawingml/2006/main">
                    <a:graphicData uri="http://schemas.openxmlformats.org/drawingml/2006/picture">
                      <pic:pic xmlns:pic="http://schemas.openxmlformats.org/drawingml/2006/picture">
                        <pic:nvPicPr>
                          <pic:cNvPr id="0" name="image6.jpg" descr="C:\Users\jwynn\AppData\Local\Microsoft\Windows\INetCache\Content.MSO\CF45C94E.tmp"/>
                          <pic:cNvPicPr preferRelativeResize="0"/>
                        </pic:nvPicPr>
                        <pic:blipFill>
                          <a:blip r:embed="rId14"/>
                          <a:srcRect/>
                          <a:stretch>
                            <a:fillRect/>
                          </a:stretch>
                        </pic:blipFill>
                        <pic:spPr>
                          <a:xfrm rot="5400000">
                            <a:off x="0" y="0"/>
                            <a:ext cx="1445025" cy="1081349"/>
                          </a:xfrm>
                          <a:prstGeom prst="rect">
                            <a:avLst/>
                          </a:prstGeom>
                          <a:ln/>
                        </pic:spPr>
                      </pic:pic>
                    </a:graphicData>
                  </a:graphic>
                </wp:anchor>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CA47CC" w:rsidRDefault="008E12C3">
            <w:pPr>
              <w:rPr>
                <w:b/>
              </w:rPr>
            </w:pPr>
            <w:r>
              <w:rPr>
                <w:b/>
              </w:rPr>
              <w:t xml:space="preserve">Science this term will focus on Earth and Space. This will be an exciting topic based around our planned enrichment day at Richard Crosse in December. Any books about Space will be most useful for this topic so feel free to bring them in for our display. </w:t>
            </w:r>
          </w:p>
        </w:tc>
      </w:tr>
    </w:tbl>
    <w:p w:rsidR="00CA47CC" w:rsidRDefault="00CA47CC"/>
    <w:sectPr w:rsidR="00CA47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CC"/>
    <w:rsid w:val="008E12C3"/>
    <w:rsid w:val="00CA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8B4B3-FA54-4EA8-971D-A25866BE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8B7C1A"/>
    <w:rPr>
      <w:color w:val="0000FF"/>
      <w:u w:val="single"/>
    </w:rPr>
  </w:style>
  <w:style w:type="paragraph" w:styleId="NormalWeb">
    <w:name w:val="Normal (Web)"/>
    <w:basedOn w:val="Normal"/>
    <w:uiPriority w:val="99"/>
    <w:semiHidden/>
    <w:unhideWhenUsed/>
    <w:rsid w:val="008A2E23"/>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bc.co.uk/bitesize/topics/zf2f9j6/articles/z3c6t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mIFvPFMqBtrSC9M+tvzBIwwDQ==">AMUW2mUsx2ArAnLmLoAWT5o4mK0tB7tjSeFY4rt+T1AsXELaFeK04qi0evGFPP1oYwKcnMM/O78fNkykNNsu5KkVkpU98xtdahspC6e+TFJaUlqhxjms5byrVE+qaNjvFbohFl6eWEnZ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27096402</Template>
  <TotalTime>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Wynn</dc:creator>
  <cp:lastModifiedBy>Jonathan Wynn</cp:lastModifiedBy>
  <cp:revision>2</cp:revision>
  <dcterms:created xsi:type="dcterms:W3CDTF">2019-10-25T11:01:00Z</dcterms:created>
  <dcterms:modified xsi:type="dcterms:W3CDTF">2019-10-25T11:01:00Z</dcterms:modified>
</cp:coreProperties>
</file>